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D2" w:rsidRDefault="00240CE0" w:rsidP="00F04A40">
      <w:pPr>
        <w:pStyle w:val="Title"/>
      </w:pPr>
      <w:bookmarkStart w:id="0" w:name="_GoBack"/>
      <w:bookmarkEnd w:id="0"/>
      <w:r>
        <w:t>Design Team Review</w:t>
      </w:r>
    </w:p>
    <w:p w:rsidR="00F04A40" w:rsidRDefault="00F04A40" w:rsidP="00F04A40">
      <w:pPr>
        <w:pStyle w:val="Subtitle"/>
      </w:pPr>
      <w:r>
        <w:t>An Overview</w:t>
      </w:r>
    </w:p>
    <w:p w:rsidR="00240CE0" w:rsidRDefault="00240CE0" w:rsidP="00240CE0">
      <w:pPr>
        <w:pStyle w:val="Heading1"/>
      </w:pPr>
      <w:r>
        <w:t>High Level Process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Initial design team peer review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Product lead review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Submitted to department head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Distributed for review by all new product department heads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Feedback implemented by design engineers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Submitted for directorial approval</w:t>
      </w:r>
    </w:p>
    <w:p w:rsidR="00914F55" w:rsidRPr="00914F55" w:rsidRDefault="00914F55" w:rsidP="00914F55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4F55">
        <w:rPr>
          <w:rFonts w:ascii="Georgia" w:eastAsia="+mn-ea" w:hAnsi="Georgia" w:cs="+mn-cs"/>
          <w:color w:val="000000"/>
          <w:kern w:val="24"/>
          <w:sz w:val="24"/>
          <w:szCs w:val="24"/>
        </w:rPr>
        <w:t>Submitted for VP approval</w:t>
      </w:r>
    </w:p>
    <w:p w:rsidR="00F04A40" w:rsidRPr="00F04A40" w:rsidRDefault="00F04A40" w:rsidP="00F04A40"/>
    <w:sectPr w:rsidR="00F04A40" w:rsidRPr="00F04A4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249" w:rsidRDefault="001C1249" w:rsidP="00F04A40">
      <w:pPr>
        <w:spacing w:after="0" w:line="240" w:lineRule="auto"/>
      </w:pPr>
      <w:r>
        <w:separator/>
      </w:r>
    </w:p>
  </w:endnote>
  <w:endnote w:type="continuationSeparator" w:id="0">
    <w:p w:rsidR="001C1249" w:rsidRDefault="001C1249" w:rsidP="00F0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249" w:rsidRDefault="001C1249" w:rsidP="00F04A40">
      <w:pPr>
        <w:spacing w:after="0" w:line="240" w:lineRule="auto"/>
      </w:pPr>
      <w:r>
        <w:separator/>
      </w:r>
    </w:p>
  </w:footnote>
  <w:footnote w:type="continuationSeparator" w:id="0">
    <w:p w:rsidR="001C1249" w:rsidRDefault="001C1249" w:rsidP="00F0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A40" w:rsidRDefault="00F04A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B5797"/>
    <w:multiLevelType w:val="hybridMultilevel"/>
    <w:tmpl w:val="26222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4766F"/>
    <w:multiLevelType w:val="hybridMultilevel"/>
    <w:tmpl w:val="8B2A39E8"/>
    <w:lvl w:ilvl="0" w:tplc="010C6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A41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007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846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14A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2A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8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89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AF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40"/>
    <w:rsid w:val="001C1249"/>
    <w:rsid w:val="001D3817"/>
    <w:rsid w:val="00240CE0"/>
    <w:rsid w:val="00914F55"/>
    <w:rsid w:val="00C0341F"/>
    <w:rsid w:val="00C33420"/>
    <w:rsid w:val="00DE4A38"/>
    <w:rsid w:val="00F04A40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04A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4A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A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4A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4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A40"/>
  </w:style>
  <w:style w:type="paragraph" w:styleId="Footer">
    <w:name w:val="footer"/>
    <w:basedOn w:val="Normal"/>
    <w:link w:val="FooterChar"/>
    <w:uiPriority w:val="99"/>
    <w:unhideWhenUsed/>
    <w:rsid w:val="00F04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A40"/>
  </w:style>
  <w:style w:type="paragraph" w:styleId="BalloonText">
    <w:name w:val="Balloon Text"/>
    <w:basedOn w:val="Normal"/>
    <w:link w:val="BalloonTextChar"/>
    <w:uiPriority w:val="99"/>
    <w:semiHidden/>
    <w:unhideWhenUsed/>
    <w:rsid w:val="00F0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A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40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0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04A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4A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4A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04A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4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A40"/>
  </w:style>
  <w:style w:type="paragraph" w:styleId="Footer">
    <w:name w:val="footer"/>
    <w:basedOn w:val="Normal"/>
    <w:link w:val="FooterChar"/>
    <w:uiPriority w:val="99"/>
    <w:unhideWhenUsed/>
    <w:rsid w:val="00F04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A40"/>
  </w:style>
  <w:style w:type="paragraph" w:styleId="BalloonText">
    <w:name w:val="Balloon Text"/>
    <w:basedOn w:val="Normal"/>
    <w:link w:val="BalloonTextChar"/>
    <w:uiPriority w:val="99"/>
    <w:semiHidden/>
    <w:unhideWhenUsed/>
    <w:rsid w:val="00F0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A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40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0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3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4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51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7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55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37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elementk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Barnosky</dc:creator>
  <cp:keywords/>
  <dc:description/>
  <cp:lastModifiedBy>Tim Barnosky</cp:lastModifiedBy>
  <cp:revision>5</cp:revision>
  <dcterms:created xsi:type="dcterms:W3CDTF">2012-06-20T15:20:00Z</dcterms:created>
  <dcterms:modified xsi:type="dcterms:W3CDTF">2012-06-20T17:14:00Z</dcterms:modified>
</cp:coreProperties>
</file>